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4E35E0">
        <w:rPr>
          <w:b/>
          <w:sz w:val="28"/>
          <w:szCs w:val="28"/>
          <w:lang w:val="uk-UA"/>
        </w:rPr>
        <w:t>Тех</w:t>
      </w:r>
      <w:r w:rsidRPr="00C51E1A">
        <w:rPr>
          <w:b/>
          <w:sz w:val="28"/>
          <w:szCs w:val="28"/>
          <w:lang w:val="uk-UA"/>
        </w:rPr>
        <w:t>ніко – економічне обґрунтування</w:t>
      </w:r>
    </w:p>
    <w:p w:rsidR="00CC289D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>Про надання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 xml:space="preserve">послуг з </w:t>
      </w:r>
      <w:r w:rsidR="00055332">
        <w:rPr>
          <w:lang w:val="uk-UA"/>
        </w:rPr>
        <w:t>централізованого водо</w:t>
      </w:r>
      <w:r w:rsidR="00CC289D">
        <w:rPr>
          <w:lang w:val="uk-UA"/>
        </w:rPr>
        <w:t>відведення</w:t>
      </w:r>
      <w:r w:rsidR="004100B8" w:rsidRPr="004B2D72">
        <w:rPr>
          <w:lang w:val="uk-UA"/>
        </w:rPr>
        <w:t xml:space="preserve"> </w:t>
      </w:r>
      <w:r w:rsidR="00E43DE7">
        <w:rPr>
          <w:lang w:val="uk-UA"/>
        </w:rPr>
        <w:t>Костянтинівським</w:t>
      </w:r>
      <w:r w:rsidR="00055332">
        <w:rPr>
          <w:lang w:val="uk-UA"/>
        </w:rPr>
        <w:t xml:space="preserve"> ВУВКГ </w:t>
      </w:r>
      <w:proofErr w:type="spellStart"/>
      <w:r w:rsidR="00055332" w:rsidRPr="00F0174E">
        <w:rPr>
          <w:rFonts w:eastAsia="Arial"/>
          <w:color w:val="000000"/>
          <w:lang w:val="uk-UA"/>
        </w:rPr>
        <w:t>КП</w:t>
      </w:r>
      <w:proofErr w:type="spellEnd"/>
      <w:r w:rsidR="00055332" w:rsidRPr="00F0174E">
        <w:rPr>
          <w:rFonts w:eastAsia="Arial"/>
          <w:color w:val="000000"/>
          <w:lang w:val="uk-UA"/>
        </w:rPr>
        <w:t xml:space="preserve"> «Компанія</w:t>
      </w:r>
      <w:r w:rsidR="00055332" w:rsidRPr="00F0174E">
        <w:rPr>
          <w:b/>
          <w:sz w:val="20"/>
          <w:szCs w:val="20"/>
          <w:lang w:val="uk-UA"/>
        </w:rPr>
        <w:t xml:space="preserve"> </w:t>
      </w:r>
      <w:r w:rsidR="00055332" w:rsidRPr="00F0174E">
        <w:rPr>
          <w:lang w:val="uk-UA"/>
        </w:rPr>
        <w:t>«Вода Донбасу»</w:t>
      </w:r>
      <w:r w:rsidR="004100B8" w:rsidRPr="004B2D72">
        <w:rPr>
          <w:lang w:val="uk-UA"/>
        </w:rPr>
        <w:t xml:space="preserve"> за адресою </w:t>
      </w:r>
      <w:r w:rsidR="00E05851">
        <w:rPr>
          <w:lang w:val="uk-UA"/>
        </w:rPr>
        <w:t>м. Костянтинівка, пр. Ломоносова, б. 12</w:t>
      </w:r>
      <w:r w:rsidR="00E05851" w:rsidRPr="007E0EA7">
        <w:rPr>
          <w:lang w:val="uk-UA"/>
        </w:rPr>
        <w:t>5.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CC289D" w:rsidRPr="0067095E">
        <w:rPr>
          <w:color w:val="000000"/>
          <w:spacing w:val="3"/>
          <w:lang w:val="uk-UA"/>
        </w:rPr>
        <w:t>90430000-0</w:t>
      </w:r>
      <w:r w:rsidR="004100B8">
        <w:rPr>
          <w:lang w:val="uk-UA"/>
        </w:rPr>
        <w:t>)</w:t>
      </w:r>
    </w:p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8D1155" w:rsidRDefault="008D1155" w:rsidP="008D1155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</w:t>
      </w:r>
      <w:r>
        <w:rPr>
          <w:lang w:val="uk-UA"/>
        </w:rPr>
        <w:t>надання послуг з централізованого водо</w:t>
      </w:r>
      <w:r w:rsidR="00B55054">
        <w:rPr>
          <w:lang w:val="uk-UA"/>
        </w:rPr>
        <w:t>відведення</w:t>
      </w:r>
      <w:r w:rsidRPr="0006344E">
        <w:rPr>
          <w:lang w:val="uk-UA"/>
        </w:rPr>
        <w:t xml:space="preserve"> 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Pr="008D1155">
        <w:rPr>
          <w:color w:val="000000"/>
          <w:spacing w:val="3"/>
          <w:lang w:val="uk-UA"/>
        </w:rPr>
        <w:t>90430000-0</w:t>
      </w:r>
      <w:r w:rsidRPr="008D1155">
        <w:rPr>
          <w:lang w:val="uk-UA"/>
        </w:rPr>
        <w:t xml:space="preserve"> </w:t>
      </w:r>
      <w:r w:rsidRPr="008D1155">
        <w:rPr>
          <w:color w:val="000000"/>
          <w:spacing w:val="3"/>
          <w:lang w:val="uk-UA"/>
        </w:rPr>
        <w:t>послуги з відведення стічних вод</w:t>
      </w:r>
      <w:r w:rsidR="001F5173">
        <w:rPr>
          <w:bCs/>
          <w:lang w:val="uk-UA"/>
        </w:rPr>
        <w:t xml:space="preserve"> у лютому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r w:rsidR="00E43DE7">
        <w:rPr>
          <w:lang w:val="uk-UA"/>
        </w:rPr>
        <w:t>м. Костянтинівка, пр. Ломоносова, б. 12</w:t>
      </w:r>
      <w:r w:rsidR="00E43DE7" w:rsidRPr="007E0EA7">
        <w:rPr>
          <w:lang w:val="uk-UA"/>
        </w:rPr>
        <w:t>5.</w:t>
      </w:r>
    </w:p>
    <w:p w:rsidR="001A51AE" w:rsidRDefault="001A51AE" w:rsidP="008D1155">
      <w:pPr>
        <w:spacing w:line="228" w:lineRule="auto"/>
        <w:ind w:firstLine="567"/>
        <w:jc w:val="both"/>
        <w:rPr>
          <w:lang w:val="uk-UA"/>
        </w:rPr>
      </w:pPr>
    </w:p>
    <w:p w:rsidR="000E3E60" w:rsidRPr="00C51E1A" w:rsidRDefault="000E3E60" w:rsidP="000E3E60">
      <w:pPr>
        <w:spacing w:line="228" w:lineRule="auto"/>
        <w:jc w:val="both"/>
        <w:rPr>
          <w:lang w:val="uk-UA"/>
        </w:rPr>
      </w:pPr>
      <w:r>
        <w:rPr>
          <w:lang w:val="uk-UA"/>
        </w:rPr>
        <w:t>-</w:t>
      </w:r>
      <w:r w:rsidRPr="00B206CA">
        <w:rPr>
          <w:bCs/>
        </w:rPr>
        <w:t xml:space="preserve"> </w:t>
      </w:r>
      <w:proofErr w:type="spellStart"/>
      <w:r w:rsidR="00F71D0D">
        <w:rPr>
          <w:bCs/>
        </w:rPr>
        <w:t>Назва</w:t>
      </w:r>
      <w:proofErr w:type="spellEnd"/>
      <w:r w:rsidR="00F71D0D">
        <w:rPr>
          <w:bCs/>
        </w:rPr>
        <w:t xml:space="preserve"> предмета </w:t>
      </w:r>
      <w:proofErr w:type="spellStart"/>
      <w:r w:rsidR="00F71D0D">
        <w:rPr>
          <w:bCs/>
        </w:rPr>
        <w:t>закупівлі</w:t>
      </w:r>
      <w:proofErr w:type="spellEnd"/>
      <w:r w:rsidR="00F71D0D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="00F71D0D">
        <w:rPr>
          <w:lang w:val="uk-UA"/>
        </w:rPr>
        <w:t>ДК</w:t>
      </w:r>
      <w:proofErr w:type="spellEnd"/>
      <w:r w:rsidRPr="003E2BA4">
        <w:rPr>
          <w:lang w:val="uk-UA"/>
        </w:rPr>
        <w:t xml:space="preserve"> 021:2015</w:t>
      </w:r>
      <w:r w:rsidR="001A51AE">
        <w:rPr>
          <w:lang w:val="uk-UA"/>
        </w:rPr>
        <w:t xml:space="preserve"> </w:t>
      </w:r>
      <w:r w:rsidRPr="003E2BA4">
        <w:rPr>
          <w:lang w:val="uk-UA"/>
        </w:rPr>
        <w:t>-</w:t>
      </w:r>
      <w:r w:rsidR="001A51AE">
        <w:rPr>
          <w:lang w:val="uk-UA"/>
        </w:rPr>
        <w:t xml:space="preserve"> </w:t>
      </w:r>
      <w:r w:rsidR="001A51AE" w:rsidRPr="008D1155">
        <w:rPr>
          <w:color w:val="000000"/>
          <w:spacing w:val="3"/>
          <w:lang w:val="uk-UA"/>
        </w:rPr>
        <w:t>90430000-0</w:t>
      </w:r>
      <w:r>
        <w:rPr>
          <w:lang w:val="uk-UA"/>
        </w:rPr>
        <w:t xml:space="preserve"> </w:t>
      </w:r>
      <w:r w:rsidR="001A51AE" w:rsidRPr="008D1155">
        <w:rPr>
          <w:color w:val="000000"/>
          <w:spacing w:val="3"/>
          <w:lang w:val="uk-UA"/>
        </w:rPr>
        <w:t>послуги з відведення стічних вод</w:t>
      </w:r>
      <w:r w:rsidR="001A51AE">
        <w:rPr>
          <w:color w:val="000000"/>
          <w:spacing w:val="3"/>
          <w:lang w:val="uk-UA"/>
        </w:rPr>
        <w:t>.</w:t>
      </w:r>
    </w:p>
    <w:p w:rsidR="000E3E60" w:rsidRPr="001654E6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654E6">
        <w:rPr>
          <w:lang w:val="uk-UA"/>
        </w:rPr>
        <w:t xml:space="preserve">Обсяг закупівлі: </w:t>
      </w:r>
      <w:r w:rsidR="00E43DE7">
        <w:rPr>
          <w:lang w:val="uk-UA"/>
        </w:rPr>
        <w:t>500</w:t>
      </w:r>
      <w:r w:rsidR="00E43DE7" w:rsidRPr="001654E6">
        <w:rPr>
          <w:lang w:val="uk-UA"/>
        </w:rPr>
        <w:t xml:space="preserve"> м³</w:t>
      </w:r>
    </w:p>
    <w:p w:rsidR="000E3E60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Загальна сума договору: </w:t>
      </w:r>
      <w:r w:rsidR="002B7FDA">
        <w:rPr>
          <w:lang w:val="uk-UA"/>
        </w:rPr>
        <w:t>5610,00</w:t>
      </w:r>
      <w:r w:rsidR="002B7FDA" w:rsidRPr="00775192">
        <w:rPr>
          <w:lang w:val="uk-UA"/>
        </w:rPr>
        <w:t xml:space="preserve"> грн. в т.ч. ПДВ – </w:t>
      </w:r>
      <w:r w:rsidR="002B7FDA">
        <w:rPr>
          <w:lang w:val="uk-UA"/>
        </w:rPr>
        <w:t>935,00</w:t>
      </w:r>
      <w:r w:rsidR="002B7FDA" w:rsidRPr="00775192">
        <w:rPr>
          <w:lang w:val="uk-UA"/>
        </w:rPr>
        <w:t xml:space="preserve"> грн</w:t>
      </w:r>
      <w:r w:rsidR="002B7FDA">
        <w:rPr>
          <w:lang w:val="uk-UA"/>
        </w:rPr>
        <w:t>.</w:t>
      </w:r>
    </w:p>
    <w:p w:rsidR="000E3E60" w:rsidRPr="00775192" w:rsidRDefault="000E3E60" w:rsidP="000E3E60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1F5173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D77395" w:rsidRPr="00775192" w:rsidRDefault="00D77395" w:rsidP="00D77395">
      <w:pPr>
        <w:spacing w:line="216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775192">
        <w:rPr>
          <w:color w:val="000000"/>
          <w:lang w:val="uk-UA"/>
        </w:rPr>
        <w:t>о вимог п. 2 ч. 2 ст. 40 Закону №</w:t>
      </w:r>
      <w:r>
        <w:rPr>
          <w:color w:val="000000"/>
          <w:lang w:val="uk-UA"/>
        </w:rPr>
        <w:t xml:space="preserve"> </w:t>
      </w:r>
      <w:r w:rsidRPr="00775192">
        <w:rPr>
          <w:color w:val="000000"/>
          <w:lang w:val="uk-UA"/>
        </w:rPr>
        <w:t xml:space="preserve">922 переговорна процедура (скорочена) закупівля застосовується як виняток у разі відсутності конкуренції (у тому числі з технічних причин), </w:t>
      </w:r>
      <w:r w:rsidRPr="00775192">
        <w:rPr>
          <w:lang w:val="uk-UA"/>
        </w:rPr>
        <w:t>відповідно до існуючої схеми водопостачання</w:t>
      </w:r>
      <w:r w:rsidR="009A3BA0">
        <w:rPr>
          <w:lang w:val="uk-UA"/>
        </w:rPr>
        <w:t xml:space="preserve"> і водовідведення</w:t>
      </w:r>
      <w:r w:rsidRPr="00775192">
        <w:rPr>
          <w:lang w:val="uk-UA"/>
        </w:rPr>
        <w:t xml:space="preserve"> міста </w:t>
      </w:r>
      <w:r w:rsidR="002B7FDA">
        <w:rPr>
          <w:lang w:val="uk-UA"/>
        </w:rPr>
        <w:t>Костянтинівка</w:t>
      </w:r>
      <w:r w:rsidR="00C81BBF">
        <w:rPr>
          <w:lang w:val="uk-UA"/>
        </w:rPr>
        <w:t xml:space="preserve"> за адресою: </w:t>
      </w:r>
      <w:r w:rsidR="002B7FDA">
        <w:rPr>
          <w:lang w:val="uk-UA"/>
        </w:rPr>
        <w:t>пр. Ломоносова, б. 125</w:t>
      </w:r>
      <w:r w:rsidRPr="00775192">
        <w:rPr>
          <w:lang w:val="uk-UA"/>
        </w:rPr>
        <w:t xml:space="preserve"> можливо  тільки з однією організацією</w:t>
      </w:r>
      <w:r>
        <w:rPr>
          <w:lang w:val="uk-UA"/>
        </w:rPr>
        <w:t xml:space="preserve"> з технічних умов</w:t>
      </w:r>
      <w:r w:rsidRPr="00775192">
        <w:rPr>
          <w:lang w:val="uk-UA"/>
        </w:rPr>
        <w:t>. В</w:t>
      </w:r>
      <w:r w:rsidRPr="00775192">
        <w:rPr>
          <w:color w:val="000000"/>
          <w:lang w:val="uk-UA"/>
        </w:rPr>
        <w:t xml:space="preserve">наслідок чого договір про закупівлю може бути </w:t>
      </w:r>
      <w:proofErr w:type="spellStart"/>
      <w:r w:rsidRPr="00775192">
        <w:rPr>
          <w:color w:val="000000"/>
          <w:lang w:val="uk-UA"/>
        </w:rPr>
        <w:t>укладен</w:t>
      </w:r>
      <w:proofErr w:type="spellEnd"/>
      <w:r w:rsidRPr="00775192">
        <w:rPr>
          <w:color w:val="000000"/>
          <w:lang w:val="uk-UA"/>
        </w:rPr>
        <w:t xml:space="preserve"> лише з </w:t>
      </w:r>
      <w:r>
        <w:rPr>
          <w:color w:val="000000"/>
          <w:lang w:val="uk-UA"/>
        </w:rPr>
        <w:t xml:space="preserve">          </w:t>
      </w:r>
      <w:r w:rsidR="002B7FDA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9A3BA0">
        <w:rPr>
          <w:color w:val="000000"/>
          <w:lang w:val="uk-UA"/>
        </w:rPr>
        <w:t>,</w:t>
      </w:r>
      <w:r w:rsidRPr="00775192">
        <w:rPr>
          <w:color w:val="000000"/>
          <w:lang w:val="uk-UA"/>
        </w:rPr>
        <w:t xml:space="preserve"> за відсутності при цьому альтернативи.</w:t>
      </w:r>
    </w:p>
    <w:p w:rsidR="00D77395" w:rsidRPr="00775192" w:rsidRDefault="00D77395" w:rsidP="00D77395">
      <w:pPr>
        <w:ind w:firstLine="708"/>
        <w:jc w:val="both"/>
        <w:rPr>
          <w:color w:val="000000"/>
          <w:lang w:val="uk-UA"/>
        </w:rPr>
      </w:pPr>
      <w:r w:rsidRPr="00775192">
        <w:rPr>
          <w:lang w:val="uk-UA"/>
        </w:rPr>
        <w:t xml:space="preserve">Відповідно до частини 1 статті 5 Закону України «Про природні монополії» від 20.04.2000р.  </w:t>
      </w:r>
      <w:r w:rsidRPr="00775192">
        <w:rPr>
          <w:color w:val="000000"/>
          <w:lang w:val="uk-UA"/>
        </w:rPr>
        <w:t>№1682-ІІІ регулюється діяльність суб’єктів природних монополій у таких сферах: централізоване водопостачання та централізоване водовідведення.</w:t>
      </w:r>
    </w:p>
    <w:p w:rsidR="00D77395" w:rsidRPr="00775192" w:rsidRDefault="00D77395" w:rsidP="00D77395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>Відповідно до частини 2 статті 5 Закону України «Про природні монополії» від 20.04.2000р. №1682-ІІІ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</w:t>
      </w:r>
      <w:r w:rsidR="007A7B15" w:rsidRPr="00775192">
        <w:rPr>
          <w:color w:val="000000"/>
          <w:lang w:val="uk-UA"/>
        </w:rPr>
        <w:t xml:space="preserve">, встановлено, що </w:t>
      </w:r>
      <w:r w:rsidR="00123A86">
        <w:rPr>
          <w:lang w:val="uk-UA"/>
        </w:rPr>
        <w:t>Костянтинівське</w:t>
      </w:r>
      <w:r w:rsidR="007A7B15">
        <w:rPr>
          <w:lang w:val="uk-UA"/>
        </w:rPr>
        <w:t xml:space="preserve"> ВУВКГ </w:t>
      </w:r>
      <w:r w:rsidR="007A7B15">
        <w:rPr>
          <w:rFonts w:eastAsia="Arial"/>
          <w:color w:val="000000"/>
          <w:lang w:val="uk-UA"/>
        </w:rPr>
        <w:t>Комунальне підприємство «</w:t>
      </w:r>
      <w:r w:rsidR="007A7B15" w:rsidRPr="00970C03">
        <w:rPr>
          <w:rFonts w:eastAsia="Arial"/>
          <w:color w:val="000000"/>
          <w:lang w:val="uk-UA"/>
        </w:rPr>
        <w:t>Компанія</w:t>
      </w:r>
      <w:r w:rsidR="007A7B15" w:rsidRPr="00970C03">
        <w:rPr>
          <w:sz w:val="20"/>
          <w:szCs w:val="20"/>
          <w:lang w:val="uk-UA"/>
        </w:rPr>
        <w:t xml:space="preserve"> </w:t>
      </w:r>
      <w:r w:rsidR="007A7B15" w:rsidRPr="00970C03">
        <w:rPr>
          <w:lang w:val="uk-UA"/>
        </w:rPr>
        <w:t>«Вода Донбасу»</w:t>
      </w:r>
      <w:r w:rsidR="007A7B15" w:rsidRPr="00775192">
        <w:rPr>
          <w:lang w:val="uk-UA"/>
        </w:rPr>
        <w:t>, включен</w:t>
      </w:r>
      <w:r w:rsidR="007A7B15">
        <w:rPr>
          <w:lang w:val="uk-UA"/>
        </w:rPr>
        <w:t>а</w:t>
      </w:r>
      <w:r w:rsidR="007A7B15" w:rsidRPr="00775192">
        <w:rPr>
          <w:lang w:val="uk-UA"/>
        </w:rPr>
        <w:t xml:space="preserve"> до зведеного переліку </w:t>
      </w:r>
      <w:r w:rsidR="007A7B15" w:rsidRPr="00775192">
        <w:rPr>
          <w:color w:val="000000"/>
          <w:lang w:val="uk-UA"/>
        </w:rPr>
        <w:t xml:space="preserve"> суб’єктів природних монополій за пунктом 35 </w:t>
      </w:r>
      <w:r w:rsidR="007A7B15">
        <w:rPr>
          <w:color w:val="000000"/>
          <w:lang w:val="uk-UA"/>
        </w:rPr>
        <w:t>національної комісії.</w:t>
      </w:r>
    </w:p>
    <w:p w:rsidR="00D77395" w:rsidRPr="00775192" w:rsidRDefault="00D77395" w:rsidP="00D77395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Антимонопольного комітету України, встановлено, що </w:t>
      </w:r>
      <w:r w:rsidR="00123A86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>, включен</w:t>
      </w:r>
      <w:r>
        <w:rPr>
          <w:lang w:val="uk-UA"/>
        </w:rPr>
        <w:t>а</w:t>
      </w:r>
      <w:r w:rsidRPr="00775192">
        <w:rPr>
          <w:lang w:val="uk-UA"/>
        </w:rPr>
        <w:t xml:space="preserve"> до зведеного переліку </w:t>
      </w:r>
      <w:r w:rsidRPr="00775192">
        <w:rPr>
          <w:color w:val="000000"/>
          <w:lang w:val="uk-UA"/>
        </w:rPr>
        <w:t xml:space="preserve"> суб’єктів за пунктом 35</w:t>
      </w:r>
      <w:r w:rsidR="00BE11FA">
        <w:rPr>
          <w:color w:val="000000"/>
          <w:lang w:val="uk-UA"/>
        </w:rPr>
        <w:t>.</w:t>
      </w:r>
    </w:p>
    <w:p w:rsidR="00D77395" w:rsidRPr="00775192" w:rsidRDefault="00D77395" w:rsidP="00D77395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Національної комісії, що здійснює державне регулювання у сферах енергетики та комунальних послуг, встановлено, що </w:t>
      </w:r>
      <w:r w:rsidR="00123A86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 xml:space="preserve"> має ліцензію на провадження господарської діяльності надання послуг з </w:t>
      </w:r>
      <w:r w:rsidRPr="00775192">
        <w:rPr>
          <w:color w:val="000000"/>
          <w:lang w:val="uk-UA"/>
        </w:rPr>
        <w:t>централізованого водопостачання та централізованого водовідведення.</w:t>
      </w:r>
    </w:p>
    <w:p w:rsidR="00D77395" w:rsidRDefault="00D77395" w:rsidP="00D77395">
      <w:pPr>
        <w:jc w:val="both"/>
        <w:rPr>
          <w:lang w:val="uk-UA"/>
        </w:rPr>
      </w:pPr>
      <w:r w:rsidRPr="00775192">
        <w:rPr>
          <w:color w:val="000000"/>
          <w:lang w:val="uk-UA"/>
        </w:rPr>
        <w:tab/>
        <w:t xml:space="preserve">У зв’язку з вищевикладеним послуги з централізованого водопостачання та централізованого водовідведення можуть бути надані виключено </w:t>
      </w:r>
      <w:r w:rsidR="009C7FEC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lang w:val="uk-UA"/>
        </w:rPr>
        <w:t xml:space="preserve"> у зв’язку з відсутністю конкуренції з технічних причин.</w:t>
      </w:r>
    </w:p>
    <w:p w:rsidR="009A3BFA" w:rsidRPr="00775192" w:rsidRDefault="009A3BFA" w:rsidP="009A3BFA">
      <w:pPr>
        <w:spacing w:line="216" w:lineRule="auto"/>
        <w:ind w:firstLine="708"/>
        <w:jc w:val="both"/>
        <w:rPr>
          <w:lang w:val="uk-UA"/>
        </w:rPr>
      </w:pPr>
      <w:r w:rsidRPr="00775192">
        <w:rPr>
          <w:color w:val="000000"/>
          <w:lang w:val="uk-UA"/>
        </w:rPr>
        <w:t xml:space="preserve">Відсутність укладеного договору з </w:t>
      </w:r>
      <w:r w:rsidR="009C7FEC">
        <w:rPr>
          <w:lang w:val="uk-UA"/>
        </w:rPr>
        <w:t>Костянтинівським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Комунальним підприємством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rStyle w:val="a7"/>
          <w:lang w:val="uk-UA"/>
        </w:rPr>
        <w:t xml:space="preserve">  </w:t>
      </w:r>
      <w:r w:rsidRPr="00775192">
        <w:rPr>
          <w:color w:val="000000"/>
          <w:lang w:val="uk-UA"/>
        </w:rPr>
        <w:t xml:space="preserve">унеможливить проведення розрахунків за комунальні послуги по утриманню </w:t>
      </w:r>
      <w:proofErr w:type="spellStart"/>
      <w:r w:rsidRPr="00775192">
        <w:rPr>
          <w:color w:val="000000"/>
          <w:lang w:val="uk-UA"/>
        </w:rPr>
        <w:t>адмінбудинку</w:t>
      </w:r>
      <w:proofErr w:type="spellEnd"/>
      <w:r w:rsidRPr="00775192">
        <w:rPr>
          <w:color w:val="000000"/>
          <w:lang w:val="uk-UA"/>
        </w:rPr>
        <w:t xml:space="preserve"> Головного управління ДПС у Донецькій </w:t>
      </w:r>
      <w:r w:rsidRPr="00775192">
        <w:rPr>
          <w:color w:val="000000"/>
          <w:lang w:val="uk-UA"/>
        </w:rPr>
        <w:lastRenderedPageBreak/>
        <w:t>області</w:t>
      </w:r>
      <w:r>
        <w:rPr>
          <w:lang w:val="uk-UA"/>
        </w:rPr>
        <w:t xml:space="preserve"> за адресою:</w:t>
      </w:r>
      <w:r w:rsidR="009C7FEC" w:rsidRPr="009C7FEC">
        <w:rPr>
          <w:lang w:val="uk-UA"/>
        </w:rPr>
        <w:t xml:space="preserve"> </w:t>
      </w:r>
      <w:r w:rsidR="009C7FEC">
        <w:rPr>
          <w:lang w:val="uk-UA"/>
        </w:rPr>
        <w:t>м. Костянтинівка, пр. Ломоносова, б. 12</w:t>
      </w:r>
      <w:r w:rsidR="00581186">
        <w:rPr>
          <w:lang w:val="uk-UA"/>
        </w:rPr>
        <w:t>5</w:t>
      </w:r>
      <w:r w:rsidRPr="00775192">
        <w:rPr>
          <w:lang w:val="uk-UA"/>
        </w:rPr>
        <w:t>.</w:t>
      </w:r>
      <w:r w:rsidRPr="00775192">
        <w:rPr>
          <w:color w:val="000000"/>
          <w:lang w:val="uk-UA"/>
        </w:rPr>
        <w:t xml:space="preserve"> 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</w:t>
      </w:r>
      <w:r w:rsidRPr="00775192">
        <w:rPr>
          <w:lang w:val="uk-UA"/>
        </w:rPr>
        <w:t xml:space="preserve">надання послуг з </w:t>
      </w:r>
      <w:r w:rsidRPr="00775192">
        <w:rPr>
          <w:color w:val="000000"/>
          <w:lang w:val="uk-UA"/>
        </w:rPr>
        <w:t xml:space="preserve">централізованого водопостачання та централізованого водовідведення (єдиний можливий постачальник – природний монополіст </w:t>
      </w:r>
      <w:r w:rsidR="00581186">
        <w:rPr>
          <w:lang w:val="uk-UA"/>
        </w:rPr>
        <w:t>Костянтинівське</w:t>
      </w:r>
      <w:r>
        <w:rPr>
          <w:lang w:val="uk-UA"/>
        </w:rPr>
        <w:t xml:space="preserve"> ВУВКГ </w:t>
      </w:r>
      <w:r>
        <w:rPr>
          <w:rFonts w:eastAsia="Arial"/>
          <w:color w:val="000000"/>
          <w:lang w:val="uk-UA"/>
        </w:rPr>
        <w:t>Комунальне підприємство «</w:t>
      </w:r>
      <w:r w:rsidRPr="00970C03">
        <w:rPr>
          <w:rFonts w:eastAsia="Arial"/>
          <w:color w:val="000000"/>
          <w:lang w:val="uk-UA"/>
        </w:rPr>
        <w:t>Компанія</w:t>
      </w:r>
      <w:r w:rsidRPr="00970C03">
        <w:rPr>
          <w:sz w:val="20"/>
          <w:szCs w:val="20"/>
          <w:lang w:val="uk-UA"/>
        </w:rPr>
        <w:t xml:space="preserve"> </w:t>
      </w:r>
      <w:r w:rsidRPr="00970C03">
        <w:rPr>
          <w:lang w:val="uk-UA"/>
        </w:rPr>
        <w:t>«Вода Донбасу»</w:t>
      </w:r>
      <w:r w:rsidRPr="00775192">
        <w:rPr>
          <w:rStyle w:val="a7"/>
          <w:lang w:val="uk-UA"/>
        </w:rPr>
        <w:t xml:space="preserve"> </w:t>
      </w:r>
      <w:r w:rsidRPr="00775192">
        <w:rPr>
          <w:lang w:val="uk-UA"/>
        </w:rPr>
        <w:t xml:space="preserve"> </w:t>
      </w:r>
      <w:r w:rsidRPr="00775192">
        <w:rPr>
          <w:color w:val="000000"/>
          <w:lang w:val="uk-UA"/>
        </w:rPr>
        <w:t xml:space="preserve">на підставі п. 2 ч. 2 ст. 40 Закону № 922,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</w:t>
      </w:r>
      <w:r w:rsidRPr="00775192">
        <w:rPr>
          <w:lang w:val="uk-UA"/>
        </w:rPr>
        <w:t>централізоване водо</w:t>
      </w:r>
      <w:r w:rsidR="003B1FF0">
        <w:rPr>
          <w:lang w:val="uk-UA"/>
        </w:rPr>
        <w:t>відведення</w:t>
      </w:r>
      <w:r w:rsidRPr="00775192">
        <w:rPr>
          <w:lang w:val="uk-UA"/>
        </w:rPr>
        <w:t xml:space="preserve"> за кодом </w:t>
      </w:r>
      <w:proofErr w:type="spellStart"/>
      <w:r w:rsidRPr="00775192">
        <w:rPr>
          <w:b/>
          <w:lang w:val="uk-UA"/>
        </w:rPr>
        <w:t>ДК</w:t>
      </w:r>
      <w:proofErr w:type="spellEnd"/>
      <w:r w:rsidRPr="00775192">
        <w:rPr>
          <w:b/>
          <w:lang w:val="uk-UA"/>
        </w:rPr>
        <w:t xml:space="preserve"> 021:2015 - </w:t>
      </w:r>
      <w:r w:rsidRPr="00691775">
        <w:rPr>
          <w:b/>
          <w:lang w:val="uk-UA"/>
        </w:rPr>
        <w:t>«</w:t>
      </w:r>
      <w:r w:rsidRPr="00691775">
        <w:rPr>
          <w:b/>
          <w:color w:val="000000"/>
          <w:spacing w:val="3"/>
          <w:lang w:val="uk-UA"/>
        </w:rPr>
        <w:t>90430000-0</w:t>
      </w:r>
      <w:r w:rsidRPr="00691775">
        <w:rPr>
          <w:b/>
          <w:lang w:val="uk-UA"/>
        </w:rPr>
        <w:t xml:space="preserve"> </w:t>
      </w:r>
      <w:r w:rsidRPr="00691775">
        <w:rPr>
          <w:b/>
          <w:color w:val="000000"/>
          <w:spacing w:val="3"/>
          <w:lang w:val="uk-UA"/>
        </w:rPr>
        <w:t>послуги з відведення стічних вод</w:t>
      </w:r>
      <w:r w:rsidRPr="00691775">
        <w:rPr>
          <w:b/>
          <w:lang w:val="uk-UA"/>
        </w:rPr>
        <w:t>»</w:t>
      </w:r>
      <w:r w:rsidRPr="00775192">
        <w:rPr>
          <w:b/>
          <w:lang w:val="uk-UA"/>
        </w:rPr>
        <w:t xml:space="preserve">, </w:t>
      </w:r>
      <w:r w:rsidRPr="00775192">
        <w:rPr>
          <w:lang w:val="uk-UA"/>
        </w:rPr>
        <w:t xml:space="preserve">за адресою: </w:t>
      </w:r>
      <w:r w:rsidR="00581186">
        <w:rPr>
          <w:lang w:val="uk-UA"/>
        </w:rPr>
        <w:t>м. Костянтинівка, пр. Ломоносова, б. 12</w:t>
      </w:r>
      <w:r w:rsidR="00581186" w:rsidRPr="007E0EA7">
        <w:rPr>
          <w:lang w:val="uk-UA"/>
        </w:rPr>
        <w:t>5.</w:t>
      </w:r>
    </w:p>
    <w:p w:rsidR="008779CD" w:rsidRPr="007A67EC" w:rsidRDefault="009A3BFA" w:rsidP="001F5173"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«скороченої»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bookmarkStart w:id="0" w:name="_GoBack"/>
      <w:bookmarkEnd w:id="0"/>
      <w:r w:rsidR="004570F6" w:rsidRPr="004E35E0">
        <w:rPr>
          <w:color w:val="000000"/>
          <w:spacing w:val="3"/>
          <w:lang w:val="uk-UA"/>
        </w:rPr>
        <w:t>послуги з відведення стічних вод</w:t>
      </w:r>
      <w:r w:rsidR="00C80C05" w:rsidRPr="004E35E0">
        <w:rPr>
          <w:lang w:val="uk-UA"/>
        </w:rPr>
        <w:t xml:space="preserve"> </w:t>
      </w:r>
      <w:r w:rsidR="00F8489C" w:rsidRPr="004E35E0">
        <w:rPr>
          <w:lang w:val="uk-UA"/>
        </w:rPr>
        <w:t xml:space="preserve">за адресою </w:t>
      </w:r>
      <w:r w:rsidR="00370C7F">
        <w:rPr>
          <w:lang w:val="uk-UA"/>
        </w:rPr>
        <w:t>м. Костянтинівка, пр. Ломоносова, б. 125</w:t>
      </w:r>
      <w:r w:rsidR="00F12C29" w:rsidRPr="004E35E0">
        <w:rPr>
          <w:lang w:val="uk-UA"/>
        </w:rPr>
        <w:t xml:space="preserve"> </w:t>
      </w:r>
      <w:r w:rsidR="00C80C05" w:rsidRPr="004E35E0">
        <w:rPr>
          <w:lang w:val="uk-UA"/>
        </w:rPr>
        <w:t>(</w:t>
      </w:r>
      <w:proofErr w:type="spellStart"/>
      <w:r w:rsidR="00C80C05" w:rsidRPr="004E35E0">
        <w:rPr>
          <w:lang w:val="uk-UA"/>
        </w:rPr>
        <w:t>ДК</w:t>
      </w:r>
      <w:proofErr w:type="spellEnd"/>
      <w:r w:rsidR="00C80C05" w:rsidRPr="004E35E0">
        <w:rPr>
          <w:lang w:val="uk-UA"/>
        </w:rPr>
        <w:t xml:space="preserve"> – 021:2015-</w:t>
      </w:r>
      <w:r w:rsidR="00F8489C" w:rsidRPr="004E35E0">
        <w:rPr>
          <w:color w:val="000000"/>
          <w:spacing w:val="3"/>
          <w:lang w:val="uk-UA"/>
        </w:rPr>
        <w:t>90430000-0</w:t>
      </w:r>
      <w:r w:rsidR="00C80C05" w:rsidRPr="004E35E0">
        <w:rPr>
          <w:lang w:val="uk-UA"/>
        </w:rPr>
        <w:t>)</w:t>
      </w:r>
      <w:r w:rsidR="00C80C05" w:rsidRPr="004E35E0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1F5173" w:rsidRPr="00996D9A">
          <w:rPr>
            <w:rStyle w:val="a6"/>
            <w:bCs/>
            <w:lang w:val="uk-UA"/>
          </w:rPr>
          <w:t>https://prozorro.gov.ua/tender/UA-2022-02-18-001668-a</w:t>
        </w:r>
      </w:hyperlink>
      <w:r w:rsidR="001F5173">
        <w:rPr>
          <w:bCs/>
          <w:lang w:val="uk-UA"/>
        </w:rPr>
        <w:t xml:space="preserve"> </w:t>
      </w:r>
    </w:p>
    <w:p w:rsidR="006767D0" w:rsidRPr="004E35E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E0655"/>
    <w:rsid w:val="000E3E60"/>
    <w:rsid w:val="000E6280"/>
    <w:rsid w:val="00110589"/>
    <w:rsid w:val="00122FC2"/>
    <w:rsid w:val="00123A86"/>
    <w:rsid w:val="00153F04"/>
    <w:rsid w:val="00166BB6"/>
    <w:rsid w:val="00170337"/>
    <w:rsid w:val="00197B6D"/>
    <w:rsid w:val="001A51AE"/>
    <w:rsid w:val="001C0B53"/>
    <w:rsid w:val="001C3147"/>
    <w:rsid w:val="001F412A"/>
    <w:rsid w:val="001F5173"/>
    <w:rsid w:val="0023100F"/>
    <w:rsid w:val="0023523D"/>
    <w:rsid w:val="002559DA"/>
    <w:rsid w:val="00272374"/>
    <w:rsid w:val="00281FD3"/>
    <w:rsid w:val="00286B21"/>
    <w:rsid w:val="002A7B5A"/>
    <w:rsid w:val="002B33C6"/>
    <w:rsid w:val="002B7FDA"/>
    <w:rsid w:val="002C68DF"/>
    <w:rsid w:val="002E0FCC"/>
    <w:rsid w:val="002F7A20"/>
    <w:rsid w:val="00301079"/>
    <w:rsid w:val="00304A97"/>
    <w:rsid w:val="00334499"/>
    <w:rsid w:val="00347DF5"/>
    <w:rsid w:val="003639E4"/>
    <w:rsid w:val="00370C7F"/>
    <w:rsid w:val="003A7440"/>
    <w:rsid w:val="003B1FF0"/>
    <w:rsid w:val="003B645F"/>
    <w:rsid w:val="003C1AA8"/>
    <w:rsid w:val="003C2099"/>
    <w:rsid w:val="003E2BA4"/>
    <w:rsid w:val="003F66C9"/>
    <w:rsid w:val="004100B8"/>
    <w:rsid w:val="004570F6"/>
    <w:rsid w:val="0048272D"/>
    <w:rsid w:val="00485D07"/>
    <w:rsid w:val="00496D1D"/>
    <w:rsid w:val="004B14BB"/>
    <w:rsid w:val="004D568A"/>
    <w:rsid w:val="004E106A"/>
    <w:rsid w:val="004E35E0"/>
    <w:rsid w:val="004F571D"/>
    <w:rsid w:val="00517F84"/>
    <w:rsid w:val="00520455"/>
    <w:rsid w:val="00522DBF"/>
    <w:rsid w:val="00524A67"/>
    <w:rsid w:val="005316B2"/>
    <w:rsid w:val="0056137E"/>
    <w:rsid w:val="00581186"/>
    <w:rsid w:val="005822E1"/>
    <w:rsid w:val="00582FA5"/>
    <w:rsid w:val="0058345D"/>
    <w:rsid w:val="00583F0B"/>
    <w:rsid w:val="005C1FAF"/>
    <w:rsid w:val="005C459D"/>
    <w:rsid w:val="00601C14"/>
    <w:rsid w:val="00612C57"/>
    <w:rsid w:val="00620900"/>
    <w:rsid w:val="00623E3D"/>
    <w:rsid w:val="00625E83"/>
    <w:rsid w:val="00641B09"/>
    <w:rsid w:val="0066071D"/>
    <w:rsid w:val="006607E7"/>
    <w:rsid w:val="0066100F"/>
    <w:rsid w:val="0067095E"/>
    <w:rsid w:val="00672F3A"/>
    <w:rsid w:val="006767D0"/>
    <w:rsid w:val="00682A64"/>
    <w:rsid w:val="006E102F"/>
    <w:rsid w:val="007049C8"/>
    <w:rsid w:val="007309F8"/>
    <w:rsid w:val="00746E71"/>
    <w:rsid w:val="00764631"/>
    <w:rsid w:val="00765E2E"/>
    <w:rsid w:val="007A67EC"/>
    <w:rsid w:val="007A7B15"/>
    <w:rsid w:val="007C7D34"/>
    <w:rsid w:val="007D0661"/>
    <w:rsid w:val="007E21C7"/>
    <w:rsid w:val="007F19F4"/>
    <w:rsid w:val="0080154E"/>
    <w:rsid w:val="00833DF9"/>
    <w:rsid w:val="00840984"/>
    <w:rsid w:val="0084173E"/>
    <w:rsid w:val="0084343E"/>
    <w:rsid w:val="0084400F"/>
    <w:rsid w:val="008764A1"/>
    <w:rsid w:val="008779CD"/>
    <w:rsid w:val="008779F3"/>
    <w:rsid w:val="0088465A"/>
    <w:rsid w:val="00894BF1"/>
    <w:rsid w:val="008C538F"/>
    <w:rsid w:val="008D1155"/>
    <w:rsid w:val="008E3DEF"/>
    <w:rsid w:val="008F0A97"/>
    <w:rsid w:val="008F5D0A"/>
    <w:rsid w:val="008F6E45"/>
    <w:rsid w:val="00940502"/>
    <w:rsid w:val="00976369"/>
    <w:rsid w:val="009913CE"/>
    <w:rsid w:val="009A2516"/>
    <w:rsid w:val="009A3BA0"/>
    <w:rsid w:val="009A3BFA"/>
    <w:rsid w:val="009C7FEC"/>
    <w:rsid w:val="009D5BF2"/>
    <w:rsid w:val="00A12572"/>
    <w:rsid w:val="00A27DD1"/>
    <w:rsid w:val="00A336F4"/>
    <w:rsid w:val="00A438D9"/>
    <w:rsid w:val="00AA5F0D"/>
    <w:rsid w:val="00AB7E40"/>
    <w:rsid w:val="00B02523"/>
    <w:rsid w:val="00B11277"/>
    <w:rsid w:val="00B132E0"/>
    <w:rsid w:val="00B3032B"/>
    <w:rsid w:val="00B55054"/>
    <w:rsid w:val="00B83BCA"/>
    <w:rsid w:val="00B87A51"/>
    <w:rsid w:val="00BB5F28"/>
    <w:rsid w:val="00BC49C7"/>
    <w:rsid w:val="00BC611B"/>
    <w:rsid w:val="00BE11FA"/>
    <w:rsid w:val="00BE4F8A"/>
    <w:rsid w:val="00BE728B"/>
    <w:rsid w:val="00BE7B16"/>
    <w:rsid w:val="00C3783C"/>
    <w:rsid w:val="00C51E1A"/>
    <w:rsid w:val="00C536AD"/>
    <w:rsid w:val="00C635AA"/>
    <w:rsid w:val="00C75B89"/>
    <w:rsid w:val="00C80C05"/>
    <w:rsid w:val="00C81BBF"/>
    <w:rsid w:val="00C84949"/>
    <w:rsid w:val="00CA17EC"/>
    <w:rsid w:val="00CC289D"/>
    <w:rsid w:val="00CC41AD"/>
    <w:rsid w:val="00CF5AC5"/>
    <w:rsid w:val="00D00E32"/>
    <w:rsid w:val="00D04087"/>
    <w:rsid w:val="00D22202"/>
    <w:rsid w:val="00D24E7A"/>
    <w:rsid w:val="00D33653"/>
    <w:rsid w:val="00D33799"/>
    <w:rsid w:val="00D67D5F"/>
    <w:rsid w:val="00D7298E"/>
    <w:rsid w:val="00D755C8"/>
    <w:rsid w:val="00D77395"/>
    <w:rsid w:val="00D93E5F"/>
    <w:rsid w:val="00DE24B4"/>
    <w:rsid w:val="00DF3B58"/>
    <w:rsid w:val="00E05851"/>
    <w:rsid w:val="00E1101E"/>
    <w:rsid w:val="00E2096E"/>
    <w:rsid w:val="00E264F9"/>
    <w:rsid w:val="00E30A2D"/>
    <w:rsid w:val="00E32944"/>
    <w:rsid w:val="00E43DE7"/>
    <w:rsid w:val="00E64D8B"/>
    <w:rsid w:val="00E96912"/>
    <w:rsid w:val="00EC4DB7"/>
    <w:rsid w:val="00EF0DB5"/>
    <w:rsid w:val="00F05577"/>
    <w:rsid w:val="00F076B2"/>
    <w:rsid w:val="00F12C29"/>
    <w:rsid w:val="00F255E3"/>
    <w:rsid w:val="00F4790C"/>
    <w:rsid w:val="00F619E9"/>
    <w:rsid w:val="00F63214"/>
    <w:rsid w:val="00F71D0D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9A3BFA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8-0016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3449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2021-02-08T12:43:00Z</cp:lastPrinted>
  <dcterms:created xsi:type="dcterms:W3CDTF">2022-02-21T12:20:00Z</dcterms:created>
  <dcterms:modified xsi:type="dcterms:W3CDTF">2022-02-21T12:21:00Z</dcterms:modified>
</cp:coreProperties>
</file>