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C51E1A">
        <w:rPr>
          <w:b/>
          <w:sz w:val="28"/>
          <w:szCs w:val="28"/>
          <w:lang w:val="uk-UA"/>
        </w:rPr>
        <w:t>Техніко – економічне обґрунтування</w:t>
      </w:r>
    </w:p>
    <w:p w:rsidR="004100B8" w:rsidRPr="005560EE" w:rsidRDefault="004100B8" w:rsidP="005560EE">
      <w:pPr>
        <w:pStyle w:val="1"/>
        <w:tabs>
          <w:tab w:val="left" w:pos="257"/>
        </w:tabs>
        <w:spacing w:after="0"/>
        <w:rPr>
          <w:sz w:val="24"/>
          <w:szCs w:val="24"/>
          <w:lang w:val="uk-UA"/>
        </w:rPr>
      </w:pPr>
      <w:r w:rsidRPr="005560EE">
        <w:rPr>
          <w:sz w:val="24"/>
          <w:szCs w:val="24"/>
          <w:lang w:val="uk-UA"/>
        </w:rPr>
        <w:t>закупівлі послуг з вивезення</w:t>
      </w:r>
      <w:r w:rsidR="00C66DAE" w:rsidRPr="005560EE">
        <w:rPr>
          <w:sz w:val="24"/>
          <w:szCs w:val="24"/>
          <w:lang w:val="uk-UA"/>
        </w:rPr>
        <w:t xml:space="preserve"> </w:t>
      </w:r>
      <w:r w:rsidRPr="005560EE">
        <w:rPr>
          <w:sz w:val="24"/>
          <w:szCs w:val="24"/>
          <w:lang w:val="uk-UA"/>
        </w:rPr>
        <w:t xml:space="preserve"> побутових відходів з території </w:t>
      </w:r>
      <w:r w:rsidR="005E2B4C" w:rsidRPr="005560EE">
        <w:rPr>
          <w:color w:val="000000"/>
          <w:sz w:val="24"/>
          <w:szCs w:val="24"/>
          <w:lang w:val="uk-UA"/>
        </w:rPr>
        <w:t>Головного управління ДПС у Донецькій області</w:t>
      </w:r>
      <w:r w:rsidRPr="005560EE">
        <w:rPr>
          <w:sz w:val="24"/>
          <w:szCs w:val="24"/>
          <w:lang w:val="uk-UA"/>
        </w:rPr>
        <w:t xml:space="preserve"> за адресою </w:t>
      </w:r>
      <w:r w:rsidR="00CC2C7A">
        <w:rPr>
          <w:color w:val="000000"/>
          <w:sz w:val="24"/>
          <w:szCs w:val="24"/>
        </w:rPr>
        <w:t xml:space="preserve">м. </w:t>
      </w:r>
      <w:proofErr w:type="spellStart"/>
      <w:r w:rsidR="00CC2C7A">
        <w:rPr>
          <w:color w:val="000000"/>
          <w:sz w:val="24"/>
          <w:szCs w:val="24"/>
        </w:rPr>
        <w:t>Дружківка</w:t>
      </w:r>
      <w:proofErr w:type="spellEnd"/>
      <w:r w:rsidR="00CC2C7A">
        <w:rPr>
          <w:color w:val="000000"/>
          <w:sz w:val="24"/>
          <w:szCs w:val="24"/>
        </w:rPr>
        <w:t xml:space="preserve">, </w:t>
      </w:r>
      <w:proofErr w:type="spellStart"/>
      <w:r w:rsidR="00CC2C7A">
        <w:rPr>
          <w:color w:val="000000"/>
          <w:sz w:val="24"/>
          <w:szCs w:val="24"/>
        </w:rPr>
        <w:t>вул</w:t>
      </w:r>
      <w:proofErr w:type="spellEnd"/>
      <w:r w:rsidR="00CC2C7A">
        <w:rPr>
          <w:color w:val="000000"/>
          <w:sz w:val="24"/>
          <w:szCs w:val="24"/>
        </w:rPr>
        <w:t xml:space="preserve">. </w:t>
      </w:r>
      <w:proofErr w:type="spellStart"/>
      <w:r w:rsidR="00CC2C7A">
        <w:rPr>
          <w:color w:val="000000"/>
          <w:sz w:val="24"/>
          <w:szCs w:val="24"/>
        </w:rPr>
        <w:t>Соборна</w:t>
      </w:r>
      <w:proofErr w:type="spellEnd"/>
      <w:r w:rsidR="00CC2C7A">
        <w:rPr>
          <w:color w:val="000000"/>
          <w:sz w:val="24"/>
          <w:szCs w:val="24"/>
        </w:rPr>
        <w:t>, 26</w:t>
      </w:r>
      <w:r w:rsidR="005560EE" w:rsidRPr="005560EE">
        <w:rPr>
          <w:color w:val="000000"/>
          <w:sz w:val="24"/>
          <w:szCs w:val="24"/>
          <w:lang w:val="uk-UA"/>
        </w:rPr>
        <w:t>.</w:t>
      </w:r>
      <w:r w:rsidRPr="005560EE">
        <w:rPr>
          <w:sz w:val="24"/>
          <w:szCs w:val="24"/>
          <w:lang w:val="uk-UA"/>
        </w:rPr>
        <w:t xml:space="preserve"> (ДК– 021:2015-90510000-5)</w:t>
      </w:r>
    </w:p>
    <w:p w:rsidR="009913CE" w:rsidRPr="00C51E1A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4100B8" w:rsidRPr="00C51E1A" w:rsidRDefault="009913CE" w:rsidP="004100B8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З метою утримання в належному санітарному стані територій пунк</w:t>
      </w:r>
      <w:r w:rsidR="005560EE">
        <w:rPr>
          <w:lang w:val="uk-UA"/>
        </w:rPr>
        <w:t>тів пропуску та адміністративної будівлі</w:t>
      </w:r>
      <w:r w:rsidRPr="00C51E1A">
        <w:rPr>
          <w:lang w:val="uk-UA"/>
        </w:rPr>
        <w:t xml:space="preserve"> </w:t>
      </w:r>
      <w:r w:rsidR="005560EE">
        <w:rPr>
          <w:color w:val="000000"/>
          <w:lang w:val="uk-UA"/>
        </w:rPr>
        <w:t>Головне</w:t>
      </w:r>
      <w:r w:rsidR="005560EE" w:rsidRPr="005560EE">
        <w:rPr>
          <w:color w:val="000000"/>
          <w:lang w:val="uk-UA"/>
        </w:rPr>
        <w:t xml:space="preserve"> управління ДПС у Донецькій області</w:t>
      </w:r>
      <w:r w:rsidRPr="00C51E1A">
        <w:rPr>
          <w:lang w:val="uk-UA"/>
        </w:rPr>
        <w:t xml:space="preserve"> оголосила закупівлю </w:t>
      </w:r>
      <w:r w:rsidR="004100B8" w:rsidRPr="003E2BA4">
        <w:rPr>
          <w:lang w:val="uk-UA"/>
        </w:rPr>
        <w:t xml:space="preserve">послуг з вивезення </w:t>
      </w:r>
      <w:r w:rsidR="00DC21D7">
        <w:rPr>
          <w:lang w:val="uk-UA"/>
        </w:rPr>
        <w:t>твердих</w:t>
      </w:r>
      <w:r w:rsidR="004100B8" w:rsidRPr="003E2BA4">
        <w:rPr>
          <w:lang w:val="uk-UA"/>
        </w:rPr>
        <w:t xml:space="preserve"> побутових</w:t>
      </w:r>
      <w:r w:rsidR="004100B8">
        <w:rPr>
          <w:lang w:val="uk-UA"/>
        </w:rPr>
        <w:t xml:space="preserve"> </w:t>
      </w:r>
      <w:r w:rsidR="004100B8" w:rsidRPr="003E2BA4">
        <w:rPr>
          <w:lang w:val="uk-UA"/>
        </w:rPr>
        <w:t>відходів</w:t>
      </w:r>
      <w:r w:rsidR="004100B8">
        <w:rPr>
          <w:lang w:val="uk-UA"/>
        </w:rPr>
        <w:t xml:space="preserve"> з </w:t>
      </w:r>
      <w:r w:rsidR="004100B8" w:rsidRPr="004B2D72">
        <w:rPr>
          <w:lang w:val="uk-UA"/>
        </w:rPr>
        <w:t xml:space="preserve">території </w:t>
      </w:r>
      <w:r w:rsidR="00F40549" w:rsidRPr="005560EE">
        <w:rPr>
          <w:color w:val="000000"/>
          <w:lang w:val="uk-UA"/>
        </w:rPr>
        <w:t>Головного управління ДПС у Донецькій області</w:t>
      </w:r>
      <w:r w:rsidR="00F40549" w:rsidRPr="005560EE">
        <w:rPr>
          <w:lang w:val="uk-UA"/>
        </w:rPr>
        <w:t xml:space="preserve"> за адресою </w:t>
      </w:r>
      <w:r w:rsidR="00CC2C7A" w:rsidRPr="00CC2C7A">
        <w:rPr>
          <w:color w:val="000000"/>
          <w:lang w:val="uk-UA"/>
        </w:rPr>
        <w:t xml:space="preserve">м. Дружківка, вул. </w:t>
      </w:r>
      <w:proofErr w:type="spellStart"/>
      <w:r w:rsidR="00CC2C7A">
        <w:rPr>
          <w:color w:val="000000"/>
        </w:rPr>
        <w:t>Соборна</w:t>
      </w:r>
      <w:proofErr w:type="spellEnd"/>
      <w:r w:rsidR="00CC2C7A">
        <w:rPr>
          <w:color w:val="000000"/>
        </w:rPr>
        <w:t>, 26</w:t>
      </w:r>
      <w:r w:rsidR="00F40549" w:rsidRPr="005560EE">
        <w:rPr>
          <w:color w:val="000000"/>
          <w:lang w:val="uk-UA"/>
        </w:rPr>
        <w:t>.</w:t>
      </w:r>
      <w:r w:rsidR="00F40549"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021:2015-90510000-5</w:t>
      </w:r>
      <w:r w:rsidR="004100B8">
        <w:rPr>
          <w:lang w:val="uk-UA"/>
        </w:rPr>
        <w:t xml:space="preserve">) </w:t>
      </w:r>
      <w:r w:rsidR="004100B8" w:rsidRPr="00C51E1A">
        <w:rPr>
          <w:lang w:val="uk-UA"/>
        </w:rPr>
        <w:t>за переговорною процедурою.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Р</w:t>
      </w:r>
      <w:r w:rsidR="00281456">
        <w:rPr>
          <w:lang w:val="uk-UA"/>
        </w:rPr>
        <w:t xml:space="preserve">ічний плановий обсяг вивезення </w:t>
      </w:r>
      <w:proofErr w:type="spellStart"/>
      <w:r w:rsidRPr="00C51E1A">
        <w:rPr>
          <w:lang w:val="uk-UA"/>
        </w:rPr>
        <w:t>ПВ</w:t>
      </w:r>
      <w:proofErr w:type="spellEnd"/>
      <w:r w:rsidRPr="00C51E1A">
        <w:rPr>
          <w:lang w:val="uk-UA"/>
        </w:rPr>
        <w:t xml:space="preserve"> на 2021 рік до – </w:t>
      </w:r>
      <w:r w:rsidR="00281456">
        <w:rPr>
          <w:lang w:val="uk-UA"/>
        </w:rPr>
        <w:t>8,95</w:t>
      </w:r>
      <w:r w:rsidRPr="00C51E1A">
        <w:rPr>
          <w:lang w:val="uk-UA"/>
        </w:rPr>
        <w:t xml:space="preserve"> </w:t>
      </w:r>
      <w:proofErr w:type="spellStart"/>
      <w:r w:rsidRPr="00C51E1A">
        <w:rPr>
          <w:lang w:val="uk-UA"/>
        </w:rPr>
        <w:t>куб.м</w:t>
      </w:r>
      <w:proofErr w:type="spellEnd"/>
      <w:r w:rsidRPr="00C51E1A">
        <w:rPr>
          <w:lang w:val="uk-UA"/>
        </w:rPr>
        <w:t>.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Орієнтовна річ</w:t>
      </w:r>
      <w:r w:rsidR="00CC2C7A">
        <w:rPr>
          <w:lang w:val="uk-UA"/>
        </w:rPr>
        <w:t xml:space="preserve">на вартість послуг з вивезення </w:t>
      </w:r>
      <w:proofErr w:type="spellStart"/>
      <w:r w:rsidRPr="00C51E1A">
        <w:rPr>
          <w:lang w:val="uk-UA"/>
        </w:rPr>
        <w:t>ПВ</w:t>
      </w:r>
      <w:proofErr w:type="spellEnd"/>
      <w:r w:rsidRPr="00C51E1A">
        <w:rPr>
          <w:lang w:val="uk-UA"/>
        </w:rPr>
        <w:t xml:space="preserve"> на 2021 рік – </w:t>
      </w:r>
      <w:r w:rsidR="00281456">
        <w:rPr>
          <w:lang w:val="uk-UA"/>
        </w:rPr>
        <w:t>1579,50</w:t>
      </w:r>
      <w:r w:rsidRPr="00C51E1A">
        <w:rPr>
          <w:lang w:val="uk-UA"/>
        </w:rPr>
        <w:t xml:space="preserve"> грн.</w:t>
      </w:r>
      <w:r w:rsidR="00C51E1A" w:rsidRPr="00C51E1A">
        <w:rPr>
          <w:lang w:val="uk-UA"/>
        </w:rPr>
        <w:t xml:space="preserve"> </w:t>
      </w:r>
      <w:r w:rsidR="00C51E1A" w:rsidRPr="00C51E1A">
        <w:rPr>
          <w:lang w:val="uk-UA"/>
        </w:rPr>
        <w:br/>
        <w:t>з ПДВ</w:t>
      </w:r>
      <w:r w:rsidRPr="00C51E1A">
        <w:rPr>
          <w:lang w:val="uk-UA"/>
        </w:rPr>
        <w:t>;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Загальну кількіст</w:t>
      </w:r>
      <w:r w:rsidR="00AE0899">
        <w:rPr>
          <w:lang w:val="uk-UA"/>
        </w:rPr>
        <w:t>ь необхідног</w:t>
      </w:r>
      <w:r w:rsidR="00FC3BA9">
        <w:rPr>
          <w:lang w:val="uk-UA"/>
        </w:rPr>
        <w:t>о о</w:t>
      </w:r>
      <w:r w:rsidR="00CC2C7A">
        <w:rPr>
          <w:lang w:val="uk-UA"/>
        </w:rPr>
        <w:t xml:space="preserve">бсягу вивезення </w:t>
      </w:r>
      <w:proofErr w:type="spellStart"/>
      <w:r w:rsidRPr="00C51E1A">
        <w:rPr>
          <w:lang w:val="uk-UA"/>
        </w:rPr>
        <w:t>ПВ</w:t>
      </w:r>
      <w:proofErr w:type="spellEnd"/>
      <w:r w:rsidRPr="00C51E1A">
        <w:rPr>
          <w:lang w:val="uk-UA"/>
        </w:rPr>
        <w:t xml:space="preserve"> визначено з урахуванням показників 2020 року.</w:t>
      </w:r>
    </w:p>
    <w:p w:rsidR="009913CE" w:rsidRPr="005822E1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sz w:val="28"/>
          <w:szCs w:val="28"/>
          <w:lang w:val="uk-UA"/>
        </w:rPr>
        <w:t xml:space="preserve">- </w:t>
      </w:r>
      <w:r w:rsidRPr="00C51E1A">
        <w:rPr>
          <w:lang w:val="uk-UA"/>
        </w:rPr>
        <w:t>Закону України «Про відходи»</w:t>
      </w:r>
      <w:r w:rsidR="007D0661" w:rsidRPr="00C51E1A">
        <w:rPr>
          <w:lang w:val="uk-UA"/>
        </w:rPr>
        <w:t xml:space="preserve"> від 05.03.1998 № 187/98-ВР</w:t>
      </w:r>
      <w:r w:rsidRPr="00C51E1A">
        <w:rPr>
          <w:lang w:val="uk-UA"/>
        </w:rPr>
        <w:t>;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- Правил надання послуг з вивезення побутових відходів, затверджених ПКМУ від 10.12.2008 № 1070</w:t>
      </w:r>
      <w:r w:rsidR="007D0661" w:rsidRPr="00C51E1A">
        <w:rPr>
          <w:lang w:val="uk-UA"/>
        </w:rPr>
        <w:t>;</w:t>
      </w:r>
    </w:p>
    <w:p w:rsidR="009913CE" w:rsidRPr="00C51E1A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- І</w:t>
      </w:r>
      <w:r w:rsidR="009913CE" w:rsidRPr="00C51E1A">
        <w:rPr>
          <w:lang w:val="uk-UA"/>
        </w:rPr>
        <w:t>нших вимог законодавства щодо надання послуг з вивезення побутових відходів</w:t>
      </w:r>
    </w:p>
    <w:p w:rsidR="007D0661" w:rsidRPr="00C51E1A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Під час здійснення цієї закупівлі обов’язково передбачається застосування заходів із захисту довкілля.</w:t>
      </w:r>
    </w:p>
    <w:p w:rsidR="007D0661" w:rsidRPr="00C51E1A" w:rsidRDefault="000A751B" w:rsidP="009913CE">
      <w:pPr>
        <w:spacing w:line="228" w:lineRule="auto"/>
        <w:ind w:firstLine="708"/>
        <w:jc w:val="both"/>
        <w:rPr>
          <w:lang w:val="uk-UA"/>
        </w:rPr>
      </w:pPr>
      <w:r w:rsidRPr="000A751B">
        <w:rPr>
          <w:color w:val="000000"/>
          <w:lang w:val="uk-UA"/>
        </w:rPr>
        <w:t>Дружківське комунальне підприємство "052805" Дружківської міської ради</w:t>
      </w:r>
      <w:r w:rsidR="007D0661" w:rsidRPr="00C51E1A">
        <w:rPr>
          <w:lang w:val="uk-UA"/>
        </w:rPr>
        <w:t>, займає монопольне (домінуюче) станови</w:t>
      </w:r>
      <w:r>
        <w:rPr>
          <w:lang w:val="uk-UA"/>
        </w:rPr>
        <w:t xml:space="preserve">ще на ринку послуг з вивезення </w:t>
      </w:r>
      <w:proofErr w:type="spellStart"/>
      <w:r w:rsidR="007D0661" w:rsidRPr="00C51E1A">
        <w:rPr>
          <w:lang w:val="uk-UA"/>
        </w:rPr>
        <w:t>ПВ</w:t>
      </w:r>
      <w:proofErr w:type="spellEnd"/>
      <w:r w:rsidR="007D0661" w:rsidRPr="00C51E1A">
        <w:rPr>
          <w:lang w:val="uk-UA"/>
        </w:rPr>
        <w:t xml:space="preserve"> </w:t>
      </w:r>
      <w:r w:rsidR="004100B8" w:rsidRPr="00F63214">
        <w:rPr>
          <w:lang w:val="uk-UA"/>
        </w:rPr>
        <w:t>на територі</w:t>
      </w:r>
      <w:r w:rsidR="004100B8">
        <w:rPr>
          <w:lang w:val="uk-UA"/>
        </w:rPr>
        <w:t xml:space="preserve">ї </w:t>
      </w:r>
      <w:r w:rsidRPr="00CC2C7A">
        <w:rPr>
          <w:color w:val="000000"/>
          <w:lang w:val="uk-UA"/>
        </w:rPr>
        <w:t>м. Дружківка</w:t>
      </w:r>
      <w:r>
        <w:rPr>
          <w:color w:val="000000"/>
          <w:lang w:val="uk-UA"/>
        </w:rPr>
        <w:t>,</w:t>
      </w:r>
      <w:r w:rsidRPr="000A75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</w:t>
      </w:r>
      <w:r w:rsidRPr="000A751B">
        <w:rPr>
          <w:color w:val="000000"/>
          <w:lang w:val="uk-UA"/>
        </w:rPr>
        <w:t>гідно з рішенням Дружківської міської ради №7/37-33 від 22.12.2017 «Про визначення виконавця послуг з вивезення побутових відходів на території міста Дружківка». виконавцем послуг зі збирання та вивезення побутових відходів визначено Дружківське комунальне АТП 052805 (ЄДРПОУ 03343404)</w:t>
      </w:r>
      <w:r w:rsidR="007D0661" w:rsidRPr="00C51E1A">
        <w:rPr>
          <w:lang w:val="uk-UA"/>
        </w:rPr>
        <w:t>.</w:t>
      </w:r>
    </w:p>
    <w:p w:rsidR="004100B8" w:rsidRPr="004B2D72" w:rsidRDefault="007D0661" w:rsidP="004100B8">
      <w:pPr>
        <w:ind w:firstLine="709"/>
        <w:jc w:val="both"/>
        <w:rPr>
          <w:lang w:val="uk-UA"/>
        </w:rPr>
      </w:pPr>
      <w:r w:rsidRPr="00C51E1A">
        <w:rPr>
          <w:lang w:val="uk-UA"/>
        </w:rPr>
        <w:t xml:space="preserve">Очікувана вартість предмета закупівлі передбачена бюджетним запитом на 2021 рік та становить </w:t>
      </w:r>
      <w:r w:rsidR="00304FA8">
        <w:rPr>
          <w:lang w:val="uk-UA"/>
        </w:rPr>
        <w:t>1579,50</w:t>
      </w:r>
      <w:r w:rsidRPr="00C51E1A">
        <w:rPr>
          <w:lang w:val="uk-UA"/>
        </w:rPr>
        <w:t xml:space="preserve"> грн. з ПДВ. Річна вартість послуг розрахована </w:t>
      </w:r>
      <w:r w:rsidR="00304FA8" w:rsidRPr="00304FA8">
        <w:rPr>
          <w:color w:val="000000"/>
          <w:lang w:val="uk-UA"/>
        </w:rPr>
        <w:t>згідно з рішенням виконавчого комітету Дружківської міської ради від 03.02.2021 №82 «Про встановлення тарифів на послуги з поводження з твердими та рідкими побутовими відходами, які надаються Дружківським комунальним автотранспортним підприємством 052805 Дружківської міської ради»</w:t>
      </w:r>
      <w:r w:rsidR="004100B8" w:rsidRPr="004B2D72">
        <w:rPr>
          <w:lang w:val="uk-UA"/>
        </w:rPr>
        <w:t>.</w:t>
      </w:r>
    </w:p>
    <w:p w:rsidR="007D0661" w:rsidRPr="00C80C05" w:rsidRDefault="007D0661" w:rsidP="007D0661">
      <w:pPr>
        <w:ind w:firstLine="709"/>
        <w:jc w:val="both"/>
      </w:pPr>
      <w:r w:rsidRPr="00C51E1A">
        <w:rPr>
          <w:lang w:val="uk-UA"/>
        </w:rPr>
        <w:t xml:space="preserve">Таким чином річна очікувана вартість закупівлі вивезення </w:t>
      </w:r>
      <w:r w:rsidR="00304FA8">
        <w:rPr>
          <w:lang w:val="uk-UA"/>
        </w:rPr>
        <w:t xml:space="preserve">8,95 </w:t>
      </w:r>
      <w:proofErr w:type="spellStart"/>
      <w:r w:rsidR="00304FA8">
        <w:rPr>
          <w:lang w:val="uk-UA"/>
        </w:rPr>
        <w:t>куб.м</w:t>
      </w:r>
      <w:proofErr w:type="spellEnd"/>
      <w:r w:rsidR="00304FA8">
        <w:rPr>
          <w:lang w:val="uk-UA"/>
        </w:rPr>
        <w:t xml:space="preserve">. </w:t>
      </w:r>
      <w:proofErr w:type="spellStart"/>
      <w:r w:rsidRPr="00C51E1A">
        <w:rPr>
          <w:lang w:val="uk-UA"/>
        </w:rPr>
        <w:t>ПВ</w:t>
      </w:r>
      <w:proofErr w:type="spellEnd"/>
      <w:r w:rsidRPr="00C51E1A">
        <w:rPr>
          <w:lang w:val="uk-UA"/>
        </w:rPr>
        <w:t xml:space="preserve"> становить </w:t>
      </w:r>
      <w:r w:rsidR="00304FA8">
        <w:rPr>
          <w:lang w:val="uk-UA"/>
        </w:rPr>
        <w:t>1579,50</w:t>
      </w:r>
      <w:r w:rsidR="0084400F" w:rsidRPr="00C51E1A">
        <w:rPr>
          <w:lang w:val="uk-UA"/>
        </w:rPr>
        <w:t xml:space="preserve"> грн. з ПДВ.</w:t>
      </w:r>
    </w:p>
    <w:p w:rsidR="00C80C05" w:rsidRPr="00C66DAE" w:rsidRDefault="00C80C05" w:rsidP="007D0661">
      <w:pPr>
        <w:ind w:firstLine="709"/>
        <w:jc w:val="both"/>
      </w:pPr>
    </w:p>
    <w:p w:rsidR="00C80C05" w:rsidRPr="00760788" w:rsidRDefault="00C80C05" w:rsidP="00C80C05">
      <w:pPr>
        <w:ind w:firstLine="567"/>
        <w:jc w:val="both"/>
        <w:rPr>
          <w:b/>
          <w:bCs/>
          <w:lang w:val="uk-UA"/>
        </w:rPr>
      </w:pPr>
      <w:bookmarkStart w:id="0" w:name="_GoBack"/>
      <w:bookmarkEnd w:id="0"/>
      <w:r w:rsidRPr="00760788">
        <w:rPr>
          <w:b/>
          <w:shd w:val="clear" w:color="auto" w:fill="FFFFFF"/>
          <w:lang w:val="uk-UA"/>
        </w:rPr>
        <w:t>Повідомлення про намір укласти договір про закупівлю за результатами переговорної процедури закупівель</w:t>
      </w:r>
      <w:r w:rsidRPr="00760788">
        <w:rPr>
          <w:shd w:val="clear" w:color="auto" w:fill="FFFFFF"/>
          <w:lang w:val="uk-UA"/>
        </w:rPr>
        <w:t xml:space="preserve"> </w:t>
      </w:r>
      <w:r w:rsidRPr="00760788">
        <w:rPr>
          <w:b/>
          <w:bCs/>
          <w:lang w:val="uk-UA"/>
        </w:rPr>
        <w:t>доступн</w:t>
      </w:r>
      <w:r>
        <w:rPr>
          <w:b/>
          <w:bCs/>
          <w:lang w:val="uk-UA"/>
        </w:rPr>
        <w:t>е</w:t>
      </w:r>
      <w:r w:rsidRPr="00760788">
        <w:rPr>
          <w:b/>
          <w:bCs/>
          <w:lang w:val="uk-UA"/>
        </w:rPr>
        <w:t xml:space="preserve"> за відповідним посиланням: </w:t>
      </w:r>
      <w:hyperlink r:id="rId5" w:history="1">
        <w:r w:rsidR="0099335E" w:rsidRPr="00205F61">
          <w:rPr>
            <w:rStyle w:val="a7"/>
            <w:b/>
            <w:bCs/>
            <w:lang w:val="uk-UA"/>
          </w:rPr>
          <w:t>https://prozorro.gov.ua/tender/UA-2021-06-14-002304-b</w:t>
        </w:r>
      </w:hyperlink>
      <w:r w:rsidR="0099335E">
        <w:rPr>
          <w:b/>
          <w:bCs/>
          <w:lang w:val="uk-UA"/>
        </w:rPr>
        <w:t xml:space="preserve"> </w:t>
      </w: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F1"/>
    <w:multiLevelType w:val="multilevel"/>
    <w:tmpl w:val="14D0D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A0917"/>
    <w:rsid w:val="000A751B"/>
    <w:rsid w:val="000E6280"/>
    <w:rsid w:val="001144AC"/>
    <w:rsid w:val="00153F04"/>
    <w:rsid w:val="00166BB6"/>
    <w:rsid w:val="00197B6D"/>
    <w:rsid w:val="001C3147"/>
    <w:rsid w:val="0023523D"/>
    <w:rsid w:val="00272374"/>
    <w:rsid w:val="00281456"/>
    <w:rsid w:val="002A7B5A"/>
    <w:rsid w:val="002B33C6"/>
    <w:rsid w:val="002C565F"/>
    <w:rsid w:val="00301079"/>
    <w:rsid w:val="00304A97"/>
    <w:rsid w:val="00304FA8"/>
    <w:rsid w:val="00334499"/>
    <w:rsid w:val="00347DF5"/>
    <w:rsid w:val="003639E4"/>
    <w:rsid w:val="003A7440"/>
    <w:rsid w:val="003C1AA8"/>
    <w:rsid w:val="003C2099"/>
    <w:rsid w:val="003E2BA4"/>
    <w:rsid w:val="003F66C9"/>
    <w:rsid w:val="004100B8"/>
    <w:rsid w:val="0048272D"/>
    <w:rsid w:val="00496D1D"/>
    <w:rsid w:val="004B14BB"/>
    <w:rsid w:val="004D568A"/>
    <w:rsid w:val="004E106A"/>
    <w:rsid w:val="004E7FF9"/>
    <w:rsid w:val="00520455"/>
    <w:rsid w:val="00522DBF"/>
    <w:rsid w:val="005316B2"/>
    <w:rsid w:val="005560EE"/>
    <w:rsid w:val="0056137E"/>
    <w:rsid w:val="005822E1"/>
    <w:rsid w:val="00582FA5"/>
    <w:rsid w:val="0058345D"/>
    <w:rsid w:val="005C1FAF"/>
    <w:rsid w:val="005C459D"/>
    <w:rsid w:val="005E2B4C"/>
    <w:rsid w:val="00620900"/>
    <w:rsid w:val="00623E3D"/>
    <w:rsid w:val="00625E83"/>
    <w:rsid w:val="00641B09"/>
    <w:rsid w:val="0066071D"/>
    <w:rsid w:val="006607E7"/>
    <w:rsid w:val="00672F3A"/>
    <w:rsid w:val="00682A64"/>
    <w:rsid w:val="006E102F"/>
    <w:rsid w:val="007049C8"/>
    <w:rsid w:val="00724A64"/>
    <w:rsid w:val="007309F8"/>
    <w:rsid w:val="007C7D34"/>
    <w:rsid w:val="007D0661"/>
    <w:rsid w:val="0080154E"/>
    <w:rsid w:val="00840984"/>
    <w:rsid w:val="0084343E"/>
    <w:rsid w:val="0084400F"/>
    <w:rsid w:val="008779F3"/>
    <w:rsid w:val="0088465A"/>
    <w:rsid w:val="00894BF1"/>
    <w:rsid w:val="008C538F"/>
    <w:rsid w:val="008F0A97"/>
    <w:rsid w:val="00975388"/>
    <w:rsid w:val="009913CE"/>
    <w:rsid w:val="0099335E"/>
    <w:rsid w:val="009A2516"/>
    <w:rsid w:val="009D5BF2"/>
    <w:rsid w:val="00A12572"/>
    <w:rsid w:val="00A336F4"/>
    <w:rsid w:val="00AB7E40"/>
    <w:rsid w:val="00AE0899"/>
    <w:rsid w:val="00B11277"/>
    <w:rsid w:val="00B132E0"/>
    <w:rsid w:val="00B171E4"/>
    <w:rsid w:val="00B3032B"/>
    <w:rsid w:val="00B83BCA"/>
    <w:rsid w:val="00B87A51"/>
    <w:rsid w:val="00BC49C7"/>
    <w:rsid w:val="00BC611B"/>
    <w:rsid w:val="00BE4F8A"/>
    <w:rsid w:val="00BE7B16"/>
    <w:rsid w:val="00C042C1"/>
    <w:rsid w:val="00C51E1A"/>
    <w:rsid w:val="00C536AD"/>
    <w:rsid w:val="00C635AA"/>
    <w:rsid w:val="00C66DAE"/>
    <w:rsid w:val="00C70B02"/>
    <w:rsid w:val="00C75B89"/>
    <w:rsid w:val="00C80C05"/>
    <w:rsid w:val="00C84949"/>
    <w:rsid w:val="00CC2C7A"/>
    <w:rsid w:val="00CC41AD"/>
    <w:rsid w:val="00CF5AC5"/>
    <w:rsid w:val="00D22202"/>
    <w:rsid w:val="00D24E7A"/>
    <w:rsid w:val="00D33653"/>
    <w:rsid w:val="00D33799"/>
    <w:rsid w:val="00D67D5F"/>
    <w:rsid w:val="00D7298E"/>
    <w:rsid w:val="00D93E5F"/>
    <w:rsid w:val="00DC21D7"/>
    <w:rsid w:val="00DF3B58"/>
    <w:rsid w:val="00E2096E"/>
    <w:rsid w:val="00E30A2D"/>
    <w:rsid w:val="00E32944"/>
    <w:rsid w:val="00E64D8B"/>
    <w:rsid w:val="00E96912"/>
    <w:rsid w:val="00EC4DB7"/>
    <w:rsid w:val="00F05577"/>
    <w:rsid w:val="00F11FC6"/>
    <w:rsid w:val="00F255E3"/>
    <w:rsid w:val="00F40549"/>
    <w:rsid w:val="00F4790C"/>
    <w:rsid w:val="00F619E9"/>
    <w:rsid w:val="00F63214"/>
    <w:rsid w:val="00FA4102"/>
    <w:rsid w:val="00FB1D94"/>
    <w:rsid w:val="00FC3BA9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560EE"/>
  </w:style>
  <w:style w:type="paragraph" w:customStyle="1" w:styleId="1">
    <w:name w:val="Основной текст1"/>
    <w:basedOn w:val="a"/>
    <w:link w:val="a6"/>
    <w:rsid w:val="005560EE"/>
    <w:pPr>
      <w:widowControl w:val="0"/>
      <w:spacing w:after="260"/>
    </w:pPr>
    <w:rPr>
      <w:sz w:val="20"/>
      <w:szCs w:val="20"/>
    </w:rPr>
  </w:style>
  <w:style w:type="character" w:styleId="a7">
    <w:name w:val="Hyperlink"/>
    <w:basedOn w:val="a0"/>
    <w:unhideWhenUsed/>
    <w:rsid w:val="004E7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14-002304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7</cp:revision>
  <cp:lastPrinted>2020-12-14T12:52:00Z</cp:lastPrinted>
  <dcterms:created xsi:type="dcterms:W3CDTF">2021-01-26T08:52:00Z</dcterms:created>
  <dcterms:modified xsi:type="dcterms:W3CDTF">2021-06-14T11:40:00Z</dcterms:modified>
</cp:coreProperties>
</file>